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0C" w:rsidRDefault="00ED6C04">
      <w:pPr>
        <w:pStyle w:val="Nincstrkz"/>
        <w:rPr>
          <w:i/>
          <w:iCs/>
        </w:rPr>
      </w:pPr>
      <w:bookmarkStart w:id="0" w:name="_GoBack"/>
      <w:bookmarkEnd w:id="0"/>
      <w:r>
        <w:rPr>
          <w:i/>
          <w:iCs/>
          <w:color w:val="000000"/>
        </w:rPr>
        <w:t xml:space="preserve">De nekem nagyobb bizonyságom van Jánosénál, mert azok a dolgok, amelyeket rám bízott az Atya, hogy elvégezzem őket – tehát amiket cselekszem – azok tesznek bizonyságot rólam, hogy az </w:t>
      </w:r>
      <w:r>
        <w:rPr>
          <w:i/>
          <w:iCs/>
          <w:color w:val="000000"/>
        </w:rPr>
        <w:t xml:space="preserve">Atya küldött engem. </w:t>
      </w:r>
      <w:r>
        <w:rPr>
          <w:color w:val="000000"/>
        </w:rPr>
        <w:t>Jn 5,36</w:t>
      </w:r>
    </w:p>
    <w:p w:rsidR="00A9410C" w:rsidRDefault="00A9410C">
      <w:pPr>
        <w:pStyle w:val="Nincstrkz"/>
        <w:rPr>
          <w:i/>
          <w:iCs/>
        </w:rPr>
      </w:pPr>
    </w:p>
    <w:p w:rsidR="00A9410C" w:rsidRDefault="00ED6C04">
      <w:pPr>
        <w:pStyle w:val="Nincstrkz"/>
        <w:rPr>
          <w:i/>
          <w:iCs/>
        </w:rPr>
      </w:pPr>
      <w:r>
        <w:rPr>
          <w:color w:val="000000"/>
        </w:rPr>
        <w:t>Jézus jogosan hivatkozott azokra a tettekre, amelyeket az Atya megbízásából itt a földön véghezvitt. Hogyan másként beszélhetnénk a halott feltámasztásáról, a leprás gyógyulásáról, a vakon született látásának „megteremtéséről”,</w:t>
      </w:r>
      <w:r>
        <w:rPr>
          <w:color w:val="000000"/>
        </w:rPr>
        <w:t xml:space="preserve"> mint Isteni csodákról. Ezek a dolgok valóban azt bizonyítják: az Isten Fia közöttünk jár.</w:t>
      </w:r>
    </w:p>
    <w:p w:rsidR="00A9410C" w:rsidRDefault="00A9410C">
      <w:pPr>
        <w:pStyle w:val="Nincstrkz"/>
        <w:rPr>
          <w:i/>
          <w:iCs/>
        </w:rPr>
      </w:pPr>
    </w:p>
    <w:p w:rsidR="00A9410C" w:rsidRDefault="00ED6C04">
      <w:pPr>
        <w:pStyle w:val="Nincstrkz"/>
        <w:rPr>
          <w:i/>
          <w:iCs/>
        </w:rPr>
      </w:pPr>
      <w:r>
        <w:rPr>
          <w:color w:val="000000"/>
        </w:rPr>
        <w:t xml:space="preserve">Akkor és ott nagy nyilvánosságot kaptak ezek a történések. Ma is vannak hasonló esetek, csak nem bírnak kellő hírértékkel. Pedig aki átél egy gyógyulást, attól ezt </w:t>
      </w:r>
      <w:r>
        <w:rPr>
          <w:color w:val="000000"/>
        </w:rPr>
        <w:t>a tényt nem lehet elvenni. De Jézus küldetésének okát nem ezek a cselekedetek jelentik!</w:t>
      </w:r>
    </w:p>
    <w:p w:rsidR="00A9410C" w:rsidRDefault="00A9410C">
      <w:pPr>
        <w:pStyle w:val="Nincstrkz"/>
        <w:rPr>
          <w:i/>
          <w:iCs/>
        </w:rPr>
      </w:pPr>
    </w:p>
    <w:p w:rsidR="00A9410C" w:rsidRDefault="00ED6C04">
      <w:pPr>
        <w:pStyle w:val="Nincstrkz"/>
        <w:rPr>
          <w:i/>
          <w:iCs/>
        </w:rPr>
      </w:pPr>
      <w:r>
        <w:rPr>
          <w:color w:val="000000"/>
        </w:rPr>
        <w:t xml:space="preserve">Az Atya azért küldte a Fiát a földre „mert úgy szerette a világot...” Jézus küldetése az Atya szeretetéről beszél és ez a fő mondanivaló! </w:t>
      </w:r>
      <w:r>
        <w:rPr>
          <w:i/>
          <w:iCs/>
          <w:color w:val="000000"/>
        </w:rPr>
        <w:t>Vadon Gyula</w:t>
      </w:r>
    </w:p>
    <w:sectPr w:rsidR="00A9410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04" w:rsidRDefault="00ED6C04">
      <w:pPr>
        <w:rPr>
          <w:rFonts w:hint="eastAsia"/>
        </w:rPr>
      </w:pPr>
      <w:r>
        <w:separator/>
      </w:r>
    </w:p>
  </w:endnote>
  <w:endnote w:type="continuationSeparator" w:id="0">
    <w:p w:rsidR="00ED6C04" w:rsidRDefault="00ED6C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04" w:rsidRDefault="00ED6C04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ED6C04" w:rsidRDefault="00ED6C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410C"/>
    <w:rsid w:val="00717FAC"/>
    <w:rsid w:val="00A9410C"/>
    <w:rsid w:val="00E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6CBB3-F431-4052-8B60-6E178143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incstrkz">
    <w:name w:val="No Spacing"/>
    <w:pPr>
      <w:widowControl/>
    </w:pPr>
    <w:rPr>
      <w:rFonts w:ascii="Times New Roman" w:eastAsia="Calibri" w:hAnsi="Times New Roman" w:cs="Times New Roman"/>
      <w:color w:val="00000A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Szabi</dc:creator>
  <cp:lastModifiedBy>Szabi</cp:lastModifiedBy>
  <cp:revision>2</cp:revision>
  <dcterms:created xsi:type="dcterms:W3CDTF">2015-05-02T21:27:00Z</dcterms:created>
  <dcterms:modified xsi:type="dcterms:W3CDTF">2015-05-02T21:27:00Z</dcterms:modified>
</cp:coreProperties>
</file>